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ACF4A" w14:textId="77777777" w:rsidR="000A4B39" w:rsidRPr="00B7315C" w:rsidRDefault="000A4B39" w:rsidP="000A4B39">
      <w:pPr>
        <w:spacing w:after="0"/>
        <w:rPr>
          <w:rFonts w:ascii="Times New Roman" w:hAnsi="Times New Roman"/>
          <w:bCs/>
          <w:sz w:val="24"/>
          <w:szCs w:val="24"/>
        </w:rPr>
      </w:pPr>
      <w:r w:rsidRPr="00B7315C">
        <w:rPr>
          <w:rFonts w:ascii="Times New Roman" w:hAnsi="Times New Roman"/>
          <w:bCs/>
          <w:sz w:val="24"/>
          <w:szCs w:val="24"/>
        </w:rPr>
        <w:t xml:space="preserve">Załącznik nr </w:t>
      </w:r>
      <w:r>
        <w:rPr>
          <w:rFonts w:ascii="Times New Roman" w:hAnsi="Times New Roman"/>
          <w:bCs/>
          <w:sz w:val="24"/>
          <w:szCs w:val="24"/>
        </w:rPr>
        <w:t>6</w:t>
      </w:r>
      <w:r w:rsidRPr="00B7315C">
        <w:rPr>
          <w:rFonts w:ascii="Times New Roman" w:hAnsi="Times New Roman"/>
          <w:bCs/>
          <w:sz w:val="24"/>
          <w:szCs w:val="24"/>
        </w:rPr>
        <w:t xml:space="preserve"> do SWZ</w:t>
      </w:r>
    </w:p>
    <w:p w14:paraId="43EF19FB" w14:textId="77777777" w:rsidR="000A4B39" w:rsidRPr="00B7315C" w:rsidRDefault="000A4B39" w:rsidP="000A4B39">
      <w:pPr>
        <w:spacing w:after="0"/>
        <w:rPr>
          <w:rFonts w:ascii="Arial" w:hAnsi="Arial" w:cs="Arial"/>
          <w:bCs/>
          <w:sz w:val="20"/>
          <w:szCs w:val="20"/>
        </w:rPr>
      </w:pPr>
    </w:p>
    <w:p w14:paraId="46C492B1" w14:textId="77777777" w:rsidR="000A4B39" w:rsidRPr="00B7315C" w:rsidRDefault="000A4B39" w:rsidP="000A4B39">
      <w:pPr>
        <w:spacing w:after="0"/>
        <w:rPr>
          <w:rFonts w:ascii="Times New Roman" w:hAnsi="Times New Roman"/>
          <w:bCs/>
          <w:sz w:val="24"/>
          <w:szCs w:val="24"/>
        </w:rPr>
      </w:pPr>
      <w:r w:rsidRPr="00B7315C">
        <w:rPr>
          <w:rFonts w:ascii="Times New Roman" w:hAnsi="Times New Roman"/>
          <w:bCs/>
          <w:sz w:val="24"/>
          <w:szCs w:val="24"/>
        </w:rPr>
        <w:t>Wykonawca:</w:t>
      </w:r>
    </w:p>
    <w:p w14:paraId="7E3C6857" w14:textId="77777777" w:rsidR="000A4B39" w:rsidRPr="00B7315C" w:rsidRDefault="000A4B39" w:rsidP="000A4B39">
      <w:pPr>
        <w:spacing w:after="0" w:line="480" w:lineRule="auto"/>
        <w:ind w:right="5954"/>
        <w:rPr>
          <w:rFonts w:ascii="Times New Roman" w:hAnsi="Times New Roman"/>
          <w:bCs/>
          <w:sz w:val="20"/>
          <w:szCs w:val="20"/>
        </w:rPr>
      </w:pPr>
      <w:r w:rsidRPr="00B7315C">
        <w:rPr>
          <w:rFonts w:ascii="Times New Roman" w:hAnsi="Times New Roman"/>
          <w:bCs/>
          <w:sz w:val="20"/>
          <w:szCs w:val="20"/>
        </w:rPr>
        <w:t>………………………………………………………………………………</w:t>
      </w:r>
    </w:p>
    <w:p w14:paraId="662E18E4" w14:textId="77777777" w:rsidR="004151B3" w:rsidRPr="00BC3E22" w:rsidRDefault="004151B3"/>
    <w:p w14:paraId="723C8705" w14:textId="17AD0826" w:rsidR="000A4B39" w:rsidRPr="00BC3E22" w:rsidRDefault="00BC3E22" w:rsidP="00BC3E22">
      <w:pPr>
        <w:autoSpaceDE w:val="0"/>
        <w:jc w:val="both"/>
        <w:rPr>
          <w:rFonts w:ascii="Arial" w:eastAsia="Lucida Sans Unicode" w:hAnsi="Arial" w:cs="Arial"/>
          <w:b/>
          <w:lang w:eastAsia="pl-PL"/>
        </w:rPr>
      </w:pPr>
      <w:r w:rsidRPr="00BC3E22">
        <w:rPr>
          <w:rFonts w:ascii="Arial" w:eastAsia="Arial" w:hAnsi="Arial" w:cs="Arial"/>
          <w:b/>
        </w:rPr>
        <w:t xml:space="preserve">Wykaz wykonanych </w:t>
      </w:r>
      <w:r w:rsidRPr="00BC3E22">
        <w:rPr>
          <w:rFonts w:ascii="Arial" w:eastAsia="Lucida Sans Unicode" w:hAnsi="Arial" w:cs="Arial"/>
          <w:b/>
          <w:lang w:eastAsia="pl-PL"/>
        </w:rPr>
        <w:t>usług polegającą na wykonaniu dokumentacji projektowej, dla której została wydana prawomocna decyzja pozwolenia na budowę</w:t>
      </w:r>
      <w:r w:rsidR="000A4B39" w:rsidRPr="00BC3E22">
        <w:rPr>
          <w:rFonts w:ascii="Arial" w:hAnsi="Arial" w:cs="Arial"/>
          <w:b/>
        </w:rPr>
        <w:t xml:space="preserve"> zrealizowanych w okresie ostatnich </w:t>
      </w:r>
      <w:r w:rsidRPr="00BC3E22">
        <w:rPr>
          <w:rFonts w:ascii="Arial" w:hAnsi="Arial" w:cs="Arial"/>
          <w:b/>
        </w:rPr>
        <w:t>trzech</w:t>
      </w:r>
      <w:r w:rsidR="000A4B39" w:rsidRPr="00BC3E22">
        <w:rPr>
          <w:rFonts w:ascii="Arial" w:hAnsi="Arial" w:cs="Arial"/>
          <w:b/>
        </w:rPr>
        <w:t xml:space="preserve"> lat przed upływem terminu składania ofert, a jeżeli okres prowadzenia działalności jest krótszy - w tym okresie</w:t>
      </w:r>
      <w:r>
        <w:rPr>
          <w:rFonts w:ascii="Arial" w:hAnsi="Arial" w:cs="Arial"/>
          <w:b/>
        </w:rPr>
        <w:t>,</w:t>
      </w:r>
      <w:r w:rsidR="000A4B39" w:rsidRPr="00BC3E22">
        <w:rPr>
          <w:rFonts w:ascii="Arial" w:hAnsi="Arial" w:cs="Arial"/>
          <w:b/>
        </w:rPr>
        <w:t xml:space="preserve"> określonych w sekcji IV pkt 1 SWZ </w:t>
      </w:r>
      <w:r w:rsidR="000A4B39" w:rsidRPr="00BC3E22">
        <w:rPr>
          <w:rFonts w:ascii="Arial" w:hAnsi="Arial" w:cs="Arial"/>
          <w:b/>
          <w:i/>
        </w:rPr>
        <w:t xml:space="preserve"> </w:t>
      </w:r>
    </w:p>
    <w:tbl>
      <w:tblPr>
        <w:tblW w:w="109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103"/>
        <w:gridCol w:w="1055"/>
        <w:gridCol w:w="992"/>
        <w:gridCol w:w="2513"/>
        <w:gridCol w:w="1338"/>
        <w:gridCol w:w="992"/>
        <w:gridCol w:w="1417"/>
      </w:tblGrid>
      <w:tr w:rsidR="00BC3E22" w:rsidRPr="00C65B1F" w14:paraId="68DFA467" w14:textId="77777777" w:rsidTr="00BC3E22">
        <w:trPr>
          <w:cantSplit/>
          <w:trHeight w:val="737"/>
          <w:tblHeader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012F98FF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24"/>
                <w:lang w:eastAsia="pl-PL"/>
              </w:rPr>
            </w:pPr>
          </w:p>
          <w:p w14:paraId="1A0D12C1" w14:textId="26DCF366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sz w:val="18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iCs/>
                <w:sz w:val="14"/>
                <w:szCs w:val="24"/>
                <w:lang w:eastAsia="pl-PL"/>
              </w:rPr>
              <w:t>Lp</w:t>
            </w:r>
            <w:r>
              <w:rPr>
                <w:rFonts w:ascii="Arial" w:eastAsia="Times New Roman" w:hAnsi="Arial" w:cs="Arial"/>
                <w:b/>
                <w:iCs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2953EB9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Przedmiot zamówienia</w:t>
            </w:r>
          </w:p>
          <w:p w14:paraId="3293FE8F" w14:textId="77777777" w:rsidR="00BC3E22" w:rsidRPr="00C65B1F" w:rsidRDefault="00BC3E22" w:rsidP="000628EF">
            <w:pPr>
              <w:spacing w:after="0" w:line="240" w:lineRule="auto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</w:p>
          <w:p w14:paraId="729990BF" w14:textId="77777777" w:rsidR="00BC3E22" w:rsidRPr="00C65B1F" w:rsidRDefault="00BC3E22" w:rsidP="000628EF">
            <w:pPr>
              <w:spacing w:after="0" w:line="240" w:lineRule="auto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</w:p>
          <w:p w14:paraId="0852F1F4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</w:p>
        </w:tc>
        <w:tc>
          <w:tcPr>
            <w:tcW w:w="2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468CA267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 xml:space="preserve">Data wykonania 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1C3F2668" w14:textId="165F5AE5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 xml:space="preserve">Nazwa i adres Zamawiającego /podmiotu na rzecz którego </w:t>
            </w:r>
            <w:r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usługi</w:t>
            </w: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 xml:space="preserve"> zostały wykonane </w:t>
            </w:r>
          </w:p>
        </w:tc>
        <w:tc>
          <w:tcPr>
            <w:tcW w:w="1338" w:type="dxa"/>
            <w:vMerge w:val="restart"/>
            <w:shd w:val="clear" w:color="auto" w:fill="E0E0E0"/>
          </w:tcPr>
          <w:p w14:paraId="77D014A9" w14:textId="126EFE96" w:rsidR="00BC3E22" w:rsidRPr="00BC3E22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14"/>
                <w:lang w:eastAsia="pl-PL"/>
              </w:rPr>
            </w:pPr>
            <w:r w:rsidRPr="00BC3E22">
              <w:rPr>
                <w:rFonts w:ascii="Arial" w:hAnsi="Arial" w:cs="Arial"/>
                <w:b/>
                <w:sz w:val="14"/>
                <w:szCs w:val="14"/>
              </w:rPr>
              <w:t xml:space="preserve">Data </w:t>
            </w:r>
            <w:r w:rsidRPr="00BC3E22">
              <w:rPr>
                <w:rFonts w:ascii="Arial" w:hAnsi="Arial" w:cs="Arial"/>
                <w:b/>
                <w:sz w:val="14"/>
                <w:szCs w:val="14"/>
              </w:rPr>
              <w:br/>
              <w:t>i numer decyzji pozwolenia na budowę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3DB12738" w14:textId="150330FF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 xml:space="preserve">Wykonawca </w:t>
            </w:r>
            <w:r w:rsidR="007F4E8C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usług</w:t>
            </w:r>
          </w:p>
          <w:p w14:paraId="503A551A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bCs/>
                <w:iCs/>
                <w:sz w:val="14"/>
                <w:szCs w:val="24"/>
                <w:lang w:eastAsia="pl-PL"/>
              </w:rPr>
              <w:t>(nazwa) *</w:t>
            </w:r>
          </w:p>
        </w:tc>
      </w:tr>
      <w:tr w:rsidR="00BC3E22" w:rsidRPr="00C65B1F" w14:paraId="7C60282A" w14:textId="77777777" w:rsidTr="00BC3E22">
        <w:trPr>
          <w:cantSplit/>
          <w:trHeight w:val="504"/>
          <w:tblHeader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66B2FB14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8"/>
                <w:szCs w:val="24"/>
                <w:lang w:eastAsia="pl-PL"/>
              </w:rPr>
            </w:pPr>
          </w:p>
        </w:tc>
        <w:tc>
          <w:tcPr>
            <w:tcW w:w="2103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7B570B2C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2A91CEAB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Data</w:t>
            </w:r>
          </w:p>
          <w:p w14:paraId="36B23450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rozpoczęcia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8DB1C2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Data</w:t>
            </w:r>
          </w:p>
          <w:p w14:paraId="6FE9515D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zakończenia</w:t>
            </w:r>
          </w:p>
        </w:tc>
        <w:tc>
          <w:tcPr>
            <w:tcW w:w="251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64E36095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</w:p>
        </w:tc>
        <w:tc>
          <w:tcPr>
            <w:tcW w:w="1338" w:type="dxa"/>
            <w:vMerge/>
            <w:shd w:val="clear" w:color="auto" w:fill="E0E0E0"/>
          </w:tcPr>
          <w:p w14:paraId="44F5E0CC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FD2174" w14:textId="04B593DB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Wykonawca składający ofertę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F91324" w14:textId="77777777" w:rsidR="00BC3E22" w:rsidRPr="00C65B1F" w:rsidRDefault="00BC3E22" w:rsidP="000628EF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iCs/>
                <w:sz w:val="14"/>
                <w:szCs w:val="24"/>
                <w:lang w:eastAsia="pl-PL"/>
              </w:rPr>
              <w:t>Inny podmiot udostępniający zasoby na podstawie art. 118 ustawy pzp</w:t>
            </w:r>
          </w:p>
        </w:tc>
      </w:tr>
      <w:tr w:rsidR="00BC3E22" w:rsidRPr="00C65B1F" w14:paraId="5E072E8D" w14:textId="77777777" w:rsidTr="00BC3E22">
        <w:trPr>
          <w:trHeight w:val="1701"/>
          <w:jc w:val="center"/>
        </w:trPr>
        <w:tc>
          <w:tcPr>
            <w:tcW w:w="562" w:type="dxa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14:paraId="0FF1CD2B" w14:textId="77777777" w:rsidR="00BC3E22" w:rsidRPr="00C65B1F" w:rsidRDefault="00BC3E22" w:rsidP="000628EF">
            <w:pPr>
              <w:spacing w:before="120" w:after="0" w:line="240" w:lineRule="auto"/>
              <w:rPr>
                <w:rFonts w:ascii="Arial" w:eastAsia="Times New Roman" w:hAnsi="Arial" w:cs="Arial"/>
                <w:b/>
                <w:sz w:val="16"/>
                <w:szCs w:val="24"/>
                <w:lang w:eastAsia="pl-PL"/>
              </w:rPr>
            </w:pPr>
            <w:r w:rsidRPr="00C65B1F">
              <w:rPr>
                <w:rFonts w:ascii="Arial" w:eastAsia="Times New Roman" w:hAnsi="Arial" w:cs="Arial"/>
                <w:b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2103" w:type="dxa"/>
            <w:tcBorders>
              <w:top w:val="single" w:sz="6" w:space="0" w:color="auto"/>
              <w:bottom w:val="single" w:sz="6" w:space="0" w:color="auto"/>
            </w:tcBorders>
          </w:tcPr>
          <w:p w14:paraId="4A58B27A" w14:textId="77777777" w:rsidR="00BC3E22" w:rsidRPr="00C65B1F" w:rsidRDefault="00BC3E22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98A5C3" w14:textId="77777777" w:rsidR="00BC3E22" w:rsidRPr="00C65B1F" w:rsidRDefault="00BC3E22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11C113F" w14:textId="77777777" w:rsidR="00BC3E22" w:rsidRPr="00C65B1F" w:rsidRDefault="00BC3E22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25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CE447A" w14:textId="77777777" w:rsidR="00BC3E22" w:rsidRPr="00C65B1F" w:rsidRDefault="00BC3E22" w:rsidP="000628EF">
            <w:pPr>
              <w:spacing w:before="120" w:after="0" w:line="240" w:lineRule="auto"/>
              <w:rPr>
                <w:rFonts w:ascii="Arial" w:eastAsia="Times New Roman" w:hAnsi="Arial" w:cs="Arial"/>
                <w:sz w:val="14"/>
                <w:szCs w:val="24"/>
                <w:lang w:eastAsia="pl-PL"/>
              </w:rPr>
            </w:pPr>
          </w:p>
        </w:tc>
        <w:tc>
          <w:tcPr>
            <w:tcW w:w="1338" w:type="dxa"/>
          </w:tcPr>
          <w:p w14:paraId="34A27957" w14:textId="77777777" w:rsidR="00BC3E22" w:rsidRPr="00C65B1F" w:rsidRDefault="00BC3E22" w:rsidP="000628EF">
            <w:pPr>
              <w:spacing w:after="0" w:line="360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lang w:val="en-GB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25C4B5" w14:textId="27BDBA58" w:rsidR="00BC3E22" w:rsidRPr="00C65B1F" w:rsidRDefault="00BC3E22" w:rsidP="000628EF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5B1F">
              <w:rPr>
                <w:rFonts w:ascii="Arial" w:hAnsi="Arial" w:cs="Arial"/>
                <w:b/>
                <w:bCs/>
                <w:sz w:val="16"/>
              </w:rPr>
              <w:instrText xml:space="preserve"> FORMCHECKBOX </w:instrText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separate"/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end"/>
            </w:r>
            <w:r w:rsidRPr="00C65B1F">
              <w:rPr>
                <w:rFonts w:ascii="Arial" w:hAnsi="Arial" w:cs="Arial"/>
                <w:b/>
                <w:bCs/>
                <w:sz w:val="16"/>
              </w:rPr>
              <w:t xml:space="preserve">   </w:t>
            </w:r>
            <w:r w:rsidRPr="00C65B1F">
              <w:rPr>
                <w:rFonts w:ascii="Arial" w:eastAsia="Times New Roman" w:hAnsi="Arial" w:cs="Arial"/>
                <w:sz w:val="14"/>
                <w:szCs w:val="20"/>
                <w:lang w:eastAsia="pl-PL"/>
              </w:rPr>
              <w:t>TAK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3F7FE33" w14:textId="77777777" w:rsidR="00BC3E22" w:rsidRPr="00C65B1F" w:rsidRDefault="00BC3E22" w:rsidP="000628EF">
            <w:pPr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sz w:val="14"/>
                <w:szCs w:val="20"/>
                <w:lang w:eastAsia="pl-PL"/>
              </w:rPr>
            </w:pP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5B1F">
              <w:rPr>
                <w:rFonts w:ascii="Arial" w:hAnsi="Arial" w:cs="Arial"/>
                <w:b/>
                <w:bCs/>
                <w:sz w:val="16"/>
              </w:rPr>
              <w:instrText xml:space="preserve"> FORMCHECKBOX </w:instrText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separate"/>
            </w:r>
            <w:r w:rsidRPr="00C65B1F">
              <w:rPr>
                <w:rFonts w:ascii="Arial" w:hAnsi="Arial" w:cs="Arial"/>
                <w:b/>
                <w:bCs/>
                <w:sz w:val="16"/>
                <w:lang w:val="en-GB"/>
              </w:rPr>
              <w:fldChar w:fldCharType="end"/>
            </w:r>
            <w:r w:rsidRPr="00C65B1F">
              <w:rPr>
                <w:rFonts w:ascii="Arial" w:hAnsi="Arial" w:cs="Arial"/>
                <w:b/>
                <w:bCs/>
                <w:sz w:val="16"/>
              </w:rPr>
              <w:t xml:space="preserve">   </w:t>
            </w:r>
            <w:r w:rsidRPr="00C65B1F">
              <w:rPr>
                <w:rFonts w:ascii="Arial" w:eastAsia="Times New Roman" w:hAnsi="Arial" w:cs="Arial"/>
                <w:sz w:val="14"/>
                <w:szCs w:val="20"/>
                <w:lang w:eastAsia="pl-PL"/>
              </w:rPr>
              <w:t>TAK</w:t>
            </w:r>
          </w:p>
          <w:p w14:paraId="1BDFD3B1" w14:textId="77777777" w:rsidR="00BC3E22" w:rsidRPr="00C65B1F" w:rsidRDefault="00BC3E22" w:rsidP="000628EF">
            <w:pPr>
              <w:spacing w:after="0" w:line="240" w:lineRule="auto"/>
              <w:contextualSpacing/>
              <w:rPr>
                <w:rFonts w:ascii="Arial" w:hAnsi="Arial" w:cs="Arial"/>
                <w:bCs/>
                <w:sz w:val="16"/>
              </w:rPr>
            </w:pPr>
            <w:r>
              <w:rPr>
                <w:rFonts w:ascii="Arial" w:hAnsi="Arial" w:cs="Arial"/>
                <w:bCs/>
                <w:sz w:val="16"/>
              </w:rPr>
              <w:t>……………………………………</w:t>
            </w:r>
          </w:p>
          <w:p w14:paraId="74C8FFB8" w14:textId="77777777" w:rsidR="00BC3E22" w:rsidRPr="00C65B1F" w:rsidRDefault="00BC3E22" w:rsidP="000628E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/>
                <w:sz w:val="18"/>
                <w:szCs w:val="20"/>
                <w:lang w:eastAsia="pl-PL"/>
              </w:rPr>
            </w:pPr>
            <w:r w:rsidRPr="00C65B1F">
              <w:rPr>
                <w:rFonts w:ascii="Arial" w:hAnsi="Arial" w:cs="Arial"/>
                <w:bCs/>
                <w:i/>
                <w:sz w:val="12"/>
              </w:rPr>
              <w:t>(nazwa i adres podmiotu udostępniającego zasób)</w:t>
            </w:r>
          </w:p>
        </w:tc>
      </w:tr>
    </w:tbl>
    <w:p w14:paraId="7DB86F98" w14:textId="77777777" w:rsidR="000A4B39" w:rsidRDefault="000A4B39" w:rsidP="000A4B39">
      <w:pPr>
        <w:spacing w:before="100" w:beforeAutospacing="1" w:after="120" w:line="240" w:lineRule="auto"/>
        <w:jc w:val="both"/>
        <w:rPr>
          <w:rFonts w:ascii="Arial" w:eastAsia="Times New Roman" w:hAnsi="Arial" w:cs="Arial"/>
          <w:bCs/>
          <w:sz w:val="16"/>
          <w:szCs w:val="24"/>
          <w:lang w:eastAsia="pl-PL"/>
        </w:rPr>
      </w:pPr>
      <w:r w:rsidRPr="00C65B1F">
        <w:rPr>
          <w:rFonts w:ascii="Arial" w:eastAsia="Times New Roman" w:hAnsi="Arial" w:cs="Arial"/>
          <w:bCs/>
          <w:sz w:val="16"/>
          <w:szCs w:val="24"/>
          <w:lang w:eastAsia="pl-PL"/>
        </w:rPr>
        <w:t xml:space="preserve">* Należy zaznaczyć „TAK” dla odpowiedniej podstawy dysponowania. </w:t>
      </w:r>
    </w:p>
    <w:p w14:paraId="78F5D93D" w14:textId="5D2EBAD5" w:rsidR="00BC3E22" w:rsidRPr="00BC3E22" w:rsidRDefault="000A4B39" w:rsidP="000A4B39">
      <w:pPr>
        <w:pStyle w:val="Tekstpodstawowy3"/>
        <w:jc w:val="both"/>
        <w:rPr>
          <w:rFonts w:ascii="Arial" w:eastAsia="Times New Roman" w:hAnsi="Arial" w:cs="Arial"/>
          <w:sz w:val="18"/>
          <w:szCs w:val="18"/>
          <w:highlight w:val="yellow"/>
          <w:lang w:eastAsia="pl-PL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1. Do niniejszego wykazu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należy</w:t>
      </w:r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dołączyć dokumenty</w:t>
      </w:r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potwierdzające spełnienie warunku określonego w </w:t>
      </w:r>
      <w:r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SWZ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(zdolności techniczne) -  </w:t>
      </w:r>
      <w:r w:rsidRPr="0037541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w szczególności </w:t>
      </w:r>
      <w:r w:rsidRPr="0037541F">
        <w:rPr>
          <w:rFonts w:ascii="Arial" w:eastAsia="Times New Roman" w:hAnsi="Arial" w:cs="Arial"/>
          <w:sz w:val="18"/>
          <w:szCs w:val="18"/>
          <w:lang w:eastAsia="pl-PL"/>
        </w:rPr>
        <w:t xml:space="preserve">określające czy te </w:t>
      </w:r>
      <w:r w:rsidR="00BC3E22">
        <w:rPr>
          <w:rFonts w:ascii="Arial" w:eastAsia="Times New Roman" w:hAnsi="Arial" w:cs="Arial"/>
          <w:sz w:val="18"/>
          <w:szCs w:val="18"/>
          <w:lang w:eastAsia="pl-PL"/>
        </w:rPr>
        <w:t>usługi</w:t>
      </w:r>
      <w:r w:rsidRPr="0037541F">
        <w:rPr>
          <w:rFonts w:ascii="Arial" w:eastAsia="Times New Roman" w:hAnsi="Arial" w:cs="Arial"/>
          <w:sz w:val="18"/>
          <w:szCs w:val="18"/>
          <w:lang w:eastAsia="pl-PL"/>
        </w:rPr>
        <w:t xml:space="preserve"> zostały wykonane należycie,  przy czym </w:t>
      </w:r>
      <w:r w:rsidRPr="00BC3E22">
        <w:rPr>
          <w:rFonts w:ascii="Arial" w:eastAsia="Times New Roman" w:hAnsi="Arial" w:cs="Arial"/>
          <w:sz w:val="18"/>
          <w:szCs w:val="18"/>
          <w:lang w:eastAsia="pl-PL"/>
        </w:rPr>
        <w:t xml:space="preserve">dowodami, o których mowa, są </w:t>
      </w:r>
      <w:r w:rsidRPr="00BC3E22">
        <w:rPr>
          <w:rFonts w:ascii="Arial" w:eastAsia="Times New Roman" w:hAnsi="Arial" w:cs="Arial"/>
          <w:b/>
          <w:sz w:val="18"/>
          <w:szCs w:val="18"/>
          <w:lang w:eastAsia="pl-PL"/>
        </w:rPr>
        <w:t>referencje bądź inne dokumenty</w:t>
      </w:r>
      <w:r w:rsidRPr="00BC3E22">
        <w:rPr>
          <w:rFonts w:ascii="Arial" w:eastAsia="Times New Roman" w:hAnsi="Arial" w:cs="Arial"/>
          <w:sz w:val="18"/>
          <w:szCs w:val="18"/>
          <w:lang w:eastAsia="pl-PL"/>
        </w:rPr>
        <w:t xml:space="preserve"> sporządzone przez podmiot, na rzecz którego roboty budowlane zostały wykonane</w:t>
      </w:r>
      <w:r w:rsidR="00BC3E22" w:rsidRPr="00BC3E22">
        <w:rPr>
          <w:rFonts w:ascii="Arial" w:eastAsia="Times New Roman" w:hAnsi="Arial" w:cs="Arial"/>
          <w:sz w:val="18"/>
          <w:szCs w:val="18"/>
          <w:lang w:eastAsia="pl-PL"/>
        </w:rPr>
        <w:t xml:space="preserve"> lub </w:t>
      </w:r>
      <w:r w:rsidR="00BC3E22" w:rsidRPr="00BC3E22">
        <w:rPr>
          <w:rFonts w:ascii="Arial" w:hAnsi="Arial" w:cs="Arial"/>
          <w:sz w:val="18"/>
          <w:szCs w:val="18"/>
        </w:rPr>
        <w:t xml:space="preserve">oświadczenie wykonawcy, jeżeli Wykonawca </w:t>
      </w:r>
      <w:r w:rsidR="00BC3E22" w:rsidRPr="00BC3E22">
        <w:rPr>
          <w:rFonts w:ascii="Arial" w:hAnsi="Arial" w:cs="Arial"/>
          <w:color w:val="333333"/>
          <w:sz w:val="18"/>
          <w:szCs w:val="18"/>
          <w:shd w:val="clear" w:color="auto" w:fill="FFFFFF"/>
        </w:rPr>
        <w:t>z przyczyn niezależnych od niego</w:t>
      </w:r>
      <w:r w:rsidR="00BC3E22" w:rsidRPr="00BC3E22">
        <w:rPr>
          <w:rFonts w:ascii="Arial" w:hAnsi="Arial" w:cs="Arial"/>
          <w:sz w:val="18"/>
          <w:szCs w:val="18"/>
        </w:rPr>
        <w:t xml:space="preserve"> nie jest w stanie uzyskać dokumentów, o których mowa pod lit</w:t>
      </w:r>
    </w:p>
    <w:p w14:paraId="77A7B022" w14:textId="77777777" w:rsidR="000A4B39" w:rsidRPr="0037541F" w:rsidRDefault="000A4B39" w:rsidP="000A4B3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  <w:r w:rsidRPr="00D15691">
        <w:rPr>
          <w:rFonts w:ascii="Arial" w:eastAsia="Times New Roman" w:hAnsi="Arial" w:cs="Arial"/>
          <w:bCs/>
          <w:sz w:val="18"/>
          <w:szCs w:val="18"/>
          <w:lang w:eastAsia="x-none"/>
        </w:rPr>
        <w:t xml:space="preserve">2. </w:t>
      </w:r>
      <w:r w:rsidRPr="00D15691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 może w celu potwierdzenia spełniania warunków udziału w postępowaniu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 lub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kryteriów selekcji, w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stosownych sytuacjach oraz w odniesieniu do konkretnego zamówienia, lub jego części, polegać na zdolnościach technicznych lub zawodowych lub sytuacji finansowej lub ekonomicznej podmiotów udostępniających zasoby, niezależnie od charakteru prawnego łączących go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nimi stosunków prawnych.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 xml:space="preserve"> [art. 118 ust 1 ustawy pzp]</w:t>
      </w:r>
    </w:p>
    <w:p w14:paraId="44FDE234" w14:textId="77777777" w:rsidR="000A4B39" w:rsidRPr="0037541F" w:rsidRDefault="000A4B39" w:rsidP="000A4B39">
      <w:pPr>
        <w:spacing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val="x-none" w:eastAsia="x-none"/>
        </w:rPr>
      </w:pP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Wykonawca, który polega na zdolnościach lub sytuacji podmiotów udostępniających zasoby, składa, wraz z</w:t>
      </w:r>
      <w:r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wnioskiem o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>dopuszczenie do udziału w postępowaniu albo odpowiednio wraz z</w:t>
      </w:r>
      <w:r w:rsidRPr="0037541F">
        <w:rPr>
          <w:rFonts w:ascii="Arial" w:eastAsia="Times New Roman" w:hAnsi="Arial" w:cs="Arial"/>
          <w:bCs/>
          <w:sz w:val="18"/>
          <w:szCs w:val="18"/>
          <w:lang w:eastAsia="x-none"/>
        </w:rPr>
        <w:t> 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ofertą,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>zobowiązanie podmiotu udostępniającego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 </w:t>
      </w:r>
      <w:r w:rsidRPr="0037541F">
        <w:rPr>
          <w:rFonts w:ascii="Arial" w:eastAsia="Times New Roman" w:hAnsi="Arial" w:cs="Arial"/>
          <w:b/>
          <w:bCs/>
          <w:sz w:val="18"/>
          <w:szCs w:val="18"/>
          <w:lang w:val="x-none" w:eastAsia="x-none"/>
        </w:rPr>
        <w:t xml:space="preserve">zasoby do oddania mu do dyspozycji niezbędnych zasobów na potrzeby realizacji danego zamówienia lub </w:t>
      </w:r>
      <w:r w:rsidRPr="0037541F">
        <w:rPr>
          <w:rFonts w:ascii="Arial" w:eastAsia="Times New Roman" w:hAnsi="Arial" w:cs="Arial"/>
          <w:bCs/>
          <w:sz w:val="18"/>
          <w:szCs w:val="18"/>
          <w:lang w:val="x-none" w:eastAsia="x-none"/>
        </w:rPr>
        <w:t xml:space="preserve">inny podmiotowy środek dowodowy potwierdzający, że wykonawca realizując zamówienie, będzie dysponował niezbędnymi zasobami tych podmiotów. </w:t>
      </w:r>
      <w:r w:rsidRPr="0037541F">
        <w:rPr>
          <w:rFonts w:ascii="Arial" w:eastAsia="Times New Roman" w:hAnsi="Arial" w:cs="Arial"/>
          <w:bCs/>
          <w:i/>
          <w:sz w:val="18"/>
          <w:szCs w:val="18"/>
          <w:lang w:val="x-none" w:eastAsia="x-none"/>
        </w:rPr>
        <w:t>[art. 118 ust 3 ustawy pzp]</w:t>
      </w:r>
    </w:p>
    <w:p w14:paraId="5ADBBBE2" w14:textId="77777777" w:rsidR="000A4B39" w:rsidRPr="0037541F" w:rsidRDefault="000A4B39" w:rsidP="000A4B39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AC3A285" w14:textId="77777777" w:rsidR="000A4B39" w:rsidRPr="0037541F" w:rsidRDefault="000A4B39" w:rsidP="000A4B3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7541F">
        <w:rPr>
          <w:rFonts w:ascii="Arial" w:eastAsia="Times New Roman" w:hAnsi="Arial" w:cs="Arial"/>
          <w:sz w:val="18"/>
          <w:szCs w:val="18"/>
          <w:lang w:eastAsia="pl-PL"/>
        </w:rPr>
        <w:t>3. Wykonawca generuje tabelę wg potrzeb.</w:t>
      </w:r>
    </w:p>
    <w:p w14:paraId="7E3EA4D9" w14:textId="77777777" w:rsidR="000A4B39" w:rsidRPr="00451021" w:rsidRDefault="000A4B39" w:rsidP="000A4B39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47258C" w14:textId="6A0159CF" w:rsidR="000A4B39" w:rsidRPr="00451021" w:rsidRDefault="000A4B39" w:rsidP="000A4B3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451021">
        <w:rPr>
          <w:rFonts w:ascii="Arial" w:eastAsia="Times New Roman" w:hAnsi="Arial" w:cs="Arial"/>
          <w:lang w:eastAsia="pl-PL"/>
        </w:rPr>
        <w:t xml:space="preserve">..........................................                    </w:t>
      </w:r>
      <w:r w:rsidRPr="00451021">
        <w:rPr>
          <w:rFonts w:ascii="Arial" w:eastAsia="Times New Roman" w:hAnsi="Arial" w:cs="Arial"/>
          <w:lang w:eastAsia="pl-PL"/>
        </w:rPr>
        <w:tab/>
      </w:r>
      <w:r w:rsidRPr="00451021">
        <w:rPr>
          <w:rFonts w:ascii="Arial" w:eastAsia="Times New Roman" w:hAnsi="Arial" w:cs="Arial"/>
          <w:lang w:eastAsia="pl-PL"/>
        </w:rPr>
        <w:tab/>
      </w:r>
      <w:r w:rsidRPr="00451021">
        <w:rPr>
          <w:rFonts w:ascii="Arial" w:eastAsia="Times New Roman" w:hAnsi="Arial" w:cs="Arial"/>
          <w:lang w:eastAsia="pl-PL"/>
        </w:rPr>
        <w:tab/>
        <w:t xml:space="preserve">          ..................................</w:t>
      </w:r>
    </w:p>
    <w:p w14:paraId="78784A7E" w14:textId="77777777" w:rsidR="000A4B39" w:rsidRPr="00451021" w:rsidRDefault="000A4B39" w:rsidP="000A4B39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  <w:r>
        <w:rPr>
          <w:rFonts w:ascii="Arial" w:eastAsia="Times New Roman" w:hAnsi="Arial" w:cs="Arial"/>
          <w:i/>
          <w:iCs/>
          <w:lang w:eastAsia="pl-PL"/>
        </w:rPr>
        <w:t xml:space="preserve">    </w:t>
      </w:r>
      <w:r w:rsidRPr="00451021">
        <w:rPr>
          <w:rFonts w:ascii="Arial" w:eastAsia="Times New Roman" w:hAnsi="Arial" w:cs="Arial"/>
          <w:i/>
          <w:iCs/>
          <w:lang w:eastAsia="pl-PL"/>
        </w:rPr>
        <w:t xml:space="preserve">(Miejscowość, data)        </w:t>
      </w:r>
      <w:r>
        <w:rPr>
          <w:rFonts w:ascii="Arial" w:eastAsia="Times New Roman" w:hAnsi="Arial" w:cs="Arial"/>
          <w:i/>
          <w:iCs/>
          <w:lang w:eastAsia="pl-PL"/>
        </w:rPr>
        <w:t xml:space="preserve">                           </w:t>
      </w:r>
      <w:r>
        <w:rPr>
          <w:rFonts w:ascii="Arial" w:eastAsia="Times New Roman" w:hAnsi="Arial" w:cs="Arial"/>
          <w:i/>
          <w:iCs/>
          <w:lang w:eastAsia="pl-PL"/>
        </w:rPr>
        <w:tab/>
      </w:r>
      <w:r>
        <w:rPr>
          <w:rFonts w:ascii="Arial" w:eastAsia="Times New Roman" w:hAnsi="Arial" w:cs="Arial"/>
          <w:i/>
          <w:iCs/>
          <w:lang w:eastAsia="pl-PL"/>
        </w:rPr>
        <w:tab/>
        <w:t xml:space="preserve">                           </w:t>
      </w:r>
      <w:r w:rsidRPr="00451021">
        <w:rPr>
          <w:rFonts w:ascii="Arial" w:eastAsia="Times New Roman" w:hAnsi="Arial" w:cs="Arial"/>
          <w:i/>
          <w:iCs/>
          <w:lang w:eastAsia="pl-PL"/>
        </w:rPr>
        <w:t>(Podpis)</w:t>
      </w:r>
    </w:p>
    <w:p w14:paraId="39CEAD6C" w14:textId="77777777" w:rsidR="000A4B39" w:rsidRPr="00451021" w:rsidRDefault="000A4B39" w:rsidP="000A4B39">
      <w:pPr>
        <w:rPr>
          <w:rFonts w:ascii="Arial" w:hAnsi="Arial" w:cs="Arial"/>
          <w:b/>
          <w:i/>
          <w:iCs/>
        </w:rPr>
      </w:pPr>
    </w:p>
    <w:p w14:paraId="48DFE692" w14:textId="77777777" w:rsidR="000A4B39" w:rsidRPr="00A148B3" w:rsidRDefault="000A4B39" w:rsidP="000A4B39">
      <w:pPr>
        <w:jc w:val="center"/>
        <w:rPr>
          <w:rFonts w:ascii="Arial" w:hAnsi="Arial" w:cs="Arial"/>
          <w:b/>
          <w:i/>
          <w:iCs/>
        </w:rPr>
      </w:pPr>
      <w:r w:rsidRPr="00451021">
        <w:rPr>
          <w:rFonts w:ascii="Arial" w:hAnsi="Arial" w:cs="Arial"/>
          <w:b/>
          <w:i/>
          <w:iCs/>
        </w:rPr>
        <w:t>Dokument należy wypełnić i podpisać elektronicznie: kwalifikowanym podpisem elektronicznym, podpisem zaufanym lub podpisem osobisty</w:t>
      </w:r>
      <w:r>
        <w:rPr>
          <w:rFonts w:ascii="Arial" w:hAnsi="Arial" w:cs="Arial"/>
          <w:b/>
          <w:i/>
          <w:iCs/>
        </w:rPr>
        <w:t>m</w:t>
      </w:r>
    </w:p>
    <w:p w14:paraId="509D3CD0" w14:textId="77777777" w:rsidR="000A4B39" w:rsidRPr="005D6C93" w:rsidRDefault="000A4B39" w:rsidP="000A4B39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D6C93">
        <w:rPr>
          <w:rFonts w:ascii="Arial" w:hAnsi="Arial" w:cs="Arial"/>
          <w:b/>
          <w:bCs/>
          <w:color w:val="FF0000"/>
          <w:u w:val="single"/>
        </w:rPr>
        <w:t>Niniejszy wykaz składa tylko Wykonawca wezwany przez Zamawiającego</w:t>
      </w:r>
    </w:p>
    <w:p w14:paraId="3D9E0542" w14:textId="77777777" w:rsidR="000A4B39" w:rsidRDefault="000A4B39" w:rsidP="000A4B39"/>
    <w:sectPr w:rsidR="000A4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5C12C" w14:textId="77777777" w:rsidR="001C7D26" w:rsidRDefault="001C7D26" w:rsidP="001C7D26">
      <w:pPr>
        <w:spacing w:after="0" w:line="240" w:lineRule="auto"/>
      </w:pPr>
      <w:r>
        <w:separator/>
      </w:r>
    </w:p>
  </w:endnote>
  <w:endnote w:type="continuationSeparator" w:id="0">
    <w:p w14:paraId="1DE8CBD8" w14:textId="77777777" w:rsidR="001C7D26" w:rsidRDefault="001C7D26" w:rsidP="001C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8F548" w14:textId="77777777" w:rsidR="001C7D26" w:rsidRDefault="001C7D26" w:rsidP="001C7D26">
      <w:pPr>
        <w:spacing w:after="0" w:line="240" w:lineRule="auto"/>
      </w:pPr>
      <w:r>
        <w:separator/>
      </w:r>
    </w:p>
  </w:footnote>
  <w:footnote w:type="continuationSeparator" w:id="0">
    <w:p w14:paraId="2C7B4CFD" w14:textId="77777777" w:rsidR="001C7D26" w:rsidRDefault="001C7D26" w:rsidP="001C7D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B39"/>
    <w:rsid w:val="000A4B39"/>
    <w:rsid w:val="001C7D26"/>
    <w:rsid w:val="004151B3"/>
    <w:rsid w:val="00561FC9"/>
    <w:rsid w:val="007F4E8C"/>
    <w:rsid w:val="00B17892"/>
    <w:rsid w:val="00BC3E22"/>
    <w:rsid w:val="00D15691"/>
    <w:rsid w:val="00D64CA6"/>
    <w:rsid w:val="00E20354"/>
    <w:rsid w:val="00F5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EB45D"/>
  <w15:chartTrackingRefBased/>
  <w15:docId w15:val="{729F9E3F-FCF4-4528-B782-9627380E5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B39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A4B3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4B3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4B3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4B3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4B3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4B3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4B3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4B3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4B3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4B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4B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4B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4B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4B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4B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4B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4B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4B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4B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A4B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4B39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A4B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4B39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A4B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4B39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A4B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4B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4B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4B39"/>
    <w:rPr>
      <w:b/>
      <w:bCs/>
      <w:smallCaps/>
      <w:color w:val="0F4761" w:themeColor="accent1" w:themeShade="BF"/>
      <w:spacing w:val="5"/>
    </w:rPr>
  </w:style>
  <w:style w:type="paragraph" w:styleId="Tekstpodstawowy3">
    <w:name w:val="Body Text 3"/>
    <w:basedOn w:val="Normalny"/>
    <w:link w:val="Tekstpodstawowy3Znak"/>
    <w:uiPriority w:val="99"/>
    <w:unhideWhenUsed/>
    <w:rsid w:val="000A4B3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A4B39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C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D26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C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D26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Grzyb</dc:creator>
  <cp:keywords/>
  <dc:description/>
  <cp:lastModifiedBy>Anna Grzyb</cp:lastModifiedBy>
  <cp:revision>4</cp:revision>
  <dcterms:created xsi:type="dcterms:W3CDTF">2026-01-23T07:54:00Z</dcterms:created>
  <dcterms:modified xsi:type="dcterms:W3CDTF">2026-02-03T12:58:00Z</dcterms:modified>
</cp:coreProperties>
</file>